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73" w:rsidRDefault="00D02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2173" w:rsidRDefault="00D02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2173" w:rsidRDefault="00D02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2173" w:rsidRDefault="00D02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2173" w:rsidRDefault="00D02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2173" w:rsidRDefault="00D02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2173" w:rsidRDefault="00D02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2173" w:rsidRDefault="00D02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2173" w:rsidRDefault="00D02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2173" w:rsidRDefault="00D02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2173" w:rsidRDefault="00D02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2173" w:rsidRDefault="00D0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2173" w:rsidRDefault="00D0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2173" w:rsidRPr="00792409" w:rsidRDefault="00642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92409">
        <w:rPr>
          <w:rFonts w:ascii="Times New Roman" w:hAnsi="Times New Roman" w:cs="Times New Roman"/>
          <w:bCs/>
          <w:sz w:val="28"/>
          <w:szCs w:val="28"/>
        </w:rPr>
        <w:t xml:space="preserve">О внесении </w:t>
      </w:r>
      <w:r w:rsidR="006F53C5" w:rsidRPr="00792409">
        <w:rPr>
          <w:rFonts w:ascii="Times New Roman" w:hAnsi="Times New Roman" w:cs="Times New Roman"/>
          <w:bCs/>
          <w:sz w:val="28"/>
          <w:szCs w:val="28"/>
        </w:rPr>
        <w:t xml:space="preserve">изменений </w:t>
      </w:r>
      <w:r w:rsidRPr="00792409">
        <w:rPr>
          <w:rFonts w:ascii="Times New Roman" w:hAnsi="Times New Roman" w:cs="Times New Roman"/>
          <w:bCs/>
          <w:sz w:val="28"/>
          <w:szCs w:val="28"/>
        </w:rPr>
        <w:t>в Порядок формирования и использования резерва управленческих кадров Еврейской автономной области, утвержденный постановлением губернатора Еврейской автономной области от 11.06.2019 № 150</w:t>
      </w:r>
      <w:proofErr w:type="gramEnd"/>
    </w:p>
    <w:p w:rsidR="00D02173" w:rsidRPr="00792409" w:rsidRDefault="00D02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173" w:rsidRPr="00792409" w:rsidRDefault="00D02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173" w:rsidRPr="00792409" w:rsidRDefault="0064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40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02173" w:rsidRPr="00792409" w:rsidRDefault="006422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409">
        <w:rPr>
          <w:rFonts w:ascii="Times New Roman" w:hAnsi="Times New Roman" w:cs="Times New Roman"/>
          <w:sz w:val="28"/>
          <w:szCs w:val="28"/>
        </w:rPr>
        <w:t xml:space="preserve">1. </w:t>
      </w:r>
      <w:r w:rsidRPr="00792409">
        <w:rPr>
          <w:rFonts w:ascii="Times New Roman" w:hAnsi="Times New Roman" w:cs="Times New Roman"/>
          <w:bCs/>
          <w:sz w:val="28"/>
          <w:szCs w:val="28"/>
        </w:rPr>
        <w:t xml:space="preserve">Внести в Порядок формирования и использования резерва </w:t>
      </w:r>
      <w:proofErr w:type="gramStart"/>
      <w:r w:rsidRPr="00792409">
        <w:rPr>
          <w:rFonts w:ascii="Times New Roman" w:hAnsi="Times New Roman" w:cs="Times New Roman"/>
          <w:bCs/>
          <w:sz w:val="28"/>
          <w:szCs w:val="28"/>
        </w:rPr>
        <w:t>управленческих</w:t>
      </w:r>
      <w:proofErr w:type="gramEnd"/>
      <w:r w:rsidRPr="00792409">
        <w:rPr>
          <w:rFonts w:ascii="Times New Roman" w:hAnsi="Times New Roman" w:cs="Times New Roman"/>
          <w:bCs/>
          <w:sz w:val="28"/>
          <w:szCs w:val="28"/>
        </w:rPr>
        <w:t xml:space="preserve"> кадров Еврейской автономной области, утвержденный постановлением губернатора Еврейской автономной области от 11.06.2019 № 150 «О Порядке формирования и использования резерва управленческих кадров Еврейской автономной области», следующие </w:t>
      </w:r>
      <w:r w:rsidR="006F53C5" w:rsidRPr="00792409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Pr="00792409">
        <w:rPr>
          <w:rFonts w:ascii="Times New Roman" w:hAnsi="Times New Roman" w:cs="Times New Roman"/>
          <w:bCs/>
          <w:sz w:val="28"/>
          <w:szCs w:val="28"/>
        </w:rPr>
        <w:t>:</w:t>
      </w:r>
    </w:p>
    <w:p w:rsidR="00363286" w:rsidRDefault="006422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409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792409">
        <w:rPr>
          <w:rFonts w:ascii="Times New Roman" w:hAnsi="Times New Roman" w:cs="Times New Roman"/>
          <w:bCs/>
          <w:sz w:val="28"/>
          <w:szCs w:val="28"/>
        </w:rPr>
        <w:t>П</w:t>
      </w:r>
      <w:r w:rsidR="00792409">
        <w:rPr>
          <w:rFonts w:ascii="Times New Roman" w:hAnsi="Times New Roman" w:cs="Times New Roman"/>
          <w:bCs/>
          <w:sz w:val="28"/>
          <w:szCs w:val="28"/>
        </w:rPr>
        <w:t xml:space="preserve">одпункт 6.3 пункта 6 </w:t>
      </w:r>
      <w:r w:rsidR="00792409">
        <w:rPr>
          <w:rFonts w:ascii="Times New Roman" w:hAnsi="Times New Roman" w:cs="Times New Roman"/>
          <w:bCs/>
          <w:sz w:val="28"/>
          <w:szCs w:val="28"/>
        </w:rPr>
        <w:t>р</w:t>
      </w:r>
      <w:r w:rsidRPr="00792409">
        <w:rPr>
          <w:rFonts w:ascii="Times New Roman" w:hAnsi="Times New Roman" w:cs="Times New Roman"/>
          <w:bCs/>
          <w:sz w:val="28"/>
          <w:szCs w:val="28"/>
        </w:rPr>
        <w:t>аздел</w:t>
      </w:r>
      <w:r w:rsidR="00792409">
        <w:rPr>
          <w:rFonts w:ascii="Times New Roman" w:hAnsi="Times New Roman" w:cs="Times New Roman"/>
          <w:bCs/>
          <w:sz w:val="28"/>
          <w:szCs w:val="28"/>
        </w:rPr>
        <w:t>а</w:t>
      </w:r>
      <w:r w:rsidRPr="007924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2409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792409">
        <w:rPr>
          <w:rFonts w:ascii="Times New Roman" w:hAnsi="Times New Roman" w:cs="Times New Roman"/>
          <w:bCs/>
          <w:sz w:val="28"/>
          <w:szCs w:val="28"/>
        </w:rPr>
        <w:t xml:space="preserve"> «Общие положения» </w:t>
      </w:r>
      <w:r w:rsidR="00363286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363286" w:rsidRDefault="003632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63286">
        <w:rPr>
          <w:rFonts w:ascii="Times New Roman" w:hAnsi="Times New Roman" w:cs="Times New Roman"/>
          <w:bCs/>
          <w:sz w:val="28"/>
          <w:szCs w:val="28"/>
        </w:rPr>
        <w:t xml:space="preserve">6.3. Группа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363286">
        <w:rPr>
          <w:rFonts w:ascii="Times New Roman" w:hAnsi="Times New Roman" w:cs="Times New Roman"/>
          <w:bCs/>
          <w:sz w:val="28"/>
          <w:szCs w:val="28"/>
        </w:rPr>
        <w:t xml:space="preserve"> 3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363286">
        <w:rPr>
          <w:rFonts w:ascii="Times New Roman" w:hAnsi="Times New Roman" w:cs="Times New Roman"/>
          <w:bCs/>
          <w:sz w:val="28"/>
          <w:szCs w:val="28"/>
        </w:rPr>
        <w:t xml:space="preserve"> руководящие должности областных государственных </w:t>
      </w:r>
      <w:r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Pr="00363286">
        <w:rPr>
          <w:rFonts w:ascii="Times New Roman" w:hAnsi="Times New Roman" w:cs="Times New Roman"/>
          <w:bCs/>
          <w:sz w:val="28"/>
          <w:szCs w:val="28"/>
        </w:rPr>
        <w:t xml:space="preserve">, областных государственных </w:t>
      </w:r>
      <w:r>
        <w:rPr>
          <w:rFonts w:ascii="Times New Roman" w:hAnsi="Times New Roman" w:cs="Times New Roman"/>
          <w:bCs/>
          <w:sz w:val="28"/>
          <w:szCs w:val="28"/>
        </w:rPr>
        <w:t>предприятий</w:t>
      </w:r>
      <w:proofErr w:type="gramStart"/>
      <w:r w:rsidRPr="0036328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D1494B" w:rsidRDefault="001C68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300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D1494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1494B" w:rsidRPr="00597300">
        <w:rPr>
          <w:rFonts w:ascii="Times New Roman" w:hAnsi="Times New Roman" w:cs="Times New Roman"/>
          <w:bCs/>
          <w:sz w:val="28"/>
          <w:szCs w:val="28"/>
        </w:rPr>
        <w:t>раздел</w:t>
      </w:r>
      <w:r w:rsidR="00D1494B">
        <w:rPr>
          <w:rFonts w:ascii="Times New Roman" w:hAnsi="Times New Roman" w:cs="Times New Roman"/>
          <w:bCs/>
          <w:sz w:val="28"/>
          <w:szCs w:val="28"/>
        </w:rPr>
        <w:t>е</w:t>
      </w:r>
      <w:r w:rsidR="00D1494B" w:rsidRPr="005973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494B" w:rsidRPr="00597300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D1494B" w:rsidRPr="00597300">
        <w:rPr>
          <w:rFonts w:ascii="Times New Roman" w:hAnsi="Times New Roman" w:cs="Times New Roman"/>
          <w:bCs/>
          <w:sz w:val="28"/>
          <w:szCs w:val="28"/>
        </w:rPr>
        <w:t xml:space="preserve"> «Процедура формирования резерва управленческих кадров путем проведения отбора кандидатов»</w:t>
      </w:r>
      <w:r w:rsidR="00D1494B">
        <w:rPr>
          <w:rFonts w:ascii="Times New Roman" w:hAnsi="Times New Roman" w:cs="Times New Roman"/>
          <w:bCs/>
          <w:sz w:val="28"/>
          <w:szCs w:val="28"/>
        </w:rPr>
        <w:t>:</w:t>
      </w:r>
    </w:p>
    <w:p w:rsidR="00A87D36" w:rsidRDefault="00C57B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1.2.1.</w:t>
      </w:r>
      <w:r w:rsidR="00A87D3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A87D36">
        <w:rPr>
          <w:rFonts w:ascii="Times New Roman" w:hAnsi="Times New Roman" w:cs="Times New Roman"/>
          <w:bCs/>
          <w:sz w:val="28"/>
          <w:szCs w:val="28"/>
        </w:rPr>
        <w:t xml:space="preserve"> пункте 1</w:t>
      </w:r>
      <w:r w:rsidR="00363286">
        <w:rPr>
          <w:rFonts w:ascii="Times New Roman" w:hAnsi="Times New Roman" w:cs="Times New Roman"/>
          <w:bCs/>
          <w:sz w:val="28"/>
          <w:szCs w:val="28"/>
        </w:rPr>
        <w:t>3</w:t>
      </w:r>
      <w:r w:rsidR="00A87D36">
        <w:rPr>
          <w:rFonts w:ascii="Times New Roman" w:hAnsi="Times New Roman" w:cs="Times New Roman"/>
          <w:bCs/>
          <w:sz w:val="28"/>
          <w:szCs w:val="28"/>
        </w:rPr>
        <w:t>:</w:t>
      </w:r>
    </w:p>
    <w:p w:rsidR="00C57BEA" w:rsidRDefault="00C57B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 </w:t>
      </w:r>
      <w:r>
        <w:rPr>
          <w:rFonts w:ascii="Times New Roman" w:hAnsi="Times New Roman" w:cs="Times New Roman"/>
          <w:bCs/>
          <w:sz w:val="28"/>
          <w:szCs w:val="28"/>
        </w:rPr>
        <w:t>подпункт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13.1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363286" w:rsidRDefault="003632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абзаце втором подпункта 13.1.3 </w:t>
      </w:r>
      <w:r w:rsidR="00792409">
        <w:rPr>
          <w:rFonts w:ascii="Times New Roman" w:hAnsi="Times New Roman" w:cs="Times New Roman"/>
          <w:bCs/>
          <w:sz w:val="28"/>
          <w:szCs w:val="28"/>
        </w:rPr>
        <w:t>числ</w:t>
      </w:r>
      <w:r w:rsidR="00CE28D3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44299" w:rsidRPr="00044299">
        <w:rPr>
          <w:rFonts w:ascii="Times New Roman" w:hAnsi="Times New Roman" w:cs="Times New Roman"/>
          <w:bCs/>
          <w:sz w:val="28"/>
          <w:szCs w:val="28"/>
        </w:rPr>
        <w:t>12.1.2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044299">
        <w:rPr>
          <w:rFonts w:ascii="Times New Roman" w:hAnsi="Times New Roman" w:cs="Times New Roman"/>
          <w:bCs/>
          <w:sz w:val="28"/>
          <w:szCs w:val="28"/>
        </w:rPr>
        <w:t xml:space="preserve"> заменить </w:t>
      </w:r>
      <w:r w:rsidR="00087E0D">
        <w:rPr>
          <w:rFonts w:ascii="Times New Roman" w:hAnsi="Times New Roman" w:cs="Times New Roman"/>
          <w:bCs/>
          <w:sz w:val="28"/>
          <w:szCs w:val="28"/>
        </w:rPr>
        <w:t>числ</w:t>
      </w:r>
      <w:r w:rsidR="00CE28D3">
        <w:rPr>
          <w:rFonts w:ascii="Times New Roman" w:hAnsi="Times New Roman" w:cs="Times New Roman"/>
          <w:bCs/>
          <w:sz w:val="28"/>
          <w:szCs w:val="28"/>
        </w:rPr>
        <w:t>ом</w:t>
      </w:r>
      <w:r w:rsidR="00044299">
        <w:rPr>
          <w:rFonts w:ascii="Times New Roman" w:hAnsi="Times New Roman" w:cs="Times New Roman"/>
          <w:bCs/>
          <w:sz w:val="28"/>
          <w:szCs w:val="28"/>
        </w:rPr>
        <w:t xml:space="preserve"> «13.1.2»;</w:t>
      </w:r>
    </w:p>
    <w:p w:rsidR="00363286" w:rsidRDefault="000442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 второй подпункта 13.1.4 изложить в следующей редакции:</w:t>
      </w:r>
    </w:p>
    <w:p w:rsidR="00044299" w:rsidRDefault="000442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44299">
        <w:rPr>
          <w:rFonts w:ascii="Times New Roman" w:hAnsi="Times New Roman" w:cs="Times New Roman"/>
          <w:bCs/>
          <w:sz w:val="28"/>
          <w:szCs w:val="28"/>
        </w:rPr>
        <w:t xml:space="preserve">- проводится проверка документов, указанных в абзацах третьем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044299">
        <w:rPr>
          <w:rFonts w:ascii="Times New Roman" w:hAnsi="Times New Roman" w:cs="Times New Roman"/>
          <w:bCs/>
          <w:sz w:val="28"/>
          <w:szCs w:val="28"/>
        </w:rPr>
        <w:t xml:space="preserve"> шестом подпункта 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44299">
        <w:rPr>
          <w:rFonts w:ascii="Times New Roman" w:hAnsi="Times New Roman" w:cs="Times New Roman"/>
          <w:bCs/>
          <w:sz w:val="28"/>
          <w:szCs w:val="28"/>
        </w:rPr>
        <w:t>.1.1 настоящего пункта, представленных кандидатами, и достоверности содержащихся в них сведений, а также соответствия кандидатов требованиям, указанным в подпункте 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44299">
        <w:rPr>
          <w:rFonts w:ascii="Times New Roman" w:hAnsi="Times New Roman" w:cs="Times New Roman"/>
          <w:bCs/>
          <w:sz w:val="28"/>
          <w:szCs w:val="28"/>
        </w:rPr>
        <w:t>.1.2 настоящего пункта</w:t>
      </w:r>
      <w:proofErr w:type="gramStart"/>
      <w:r w:rsidRPr="00044299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44299" w:rsidRDefault="00C57B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подпункте 13.2:</w:t>
      </w:r>
    </w:p>
    <w:p w:rsidR="00C57BEA" w:rsidRDefault="00C57B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абзаце четвертом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подпункт</w:t>
      </w:r>
      <w:r>
        <w:rPr>
          <w:rFonts w:ascii="Times New Roman" w:hAnsi="Times New Roman" w:cs="Times New Roman"/>
          <w:bCs/>
          <w:sz w:val="28"/>
          <w:szCs w:val="28"/>
        </w:rPr>
        <w:t xml:space="preserve">а 13.2.2 </w:t>
      </w:r>
      <w:r w:rsidR="00087E0D">
        <w:rPr>
          <w:rFonts w:ascii="Times New Roman" w:hAnsi="Times New Roman" w:cs="Times New Roman"/>
          <w:bCs/>
          <w:sz w:val="28"/>
          <w:szCs w:val="28"/>
        </w:rPr>
        <w:t>числ</w:t>
      </w:r>
      <w:r w:rsidR="00CE28D3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C57BEA">
        <w:rPr>
          <w:rFonts w:ascii="Times New Roman" w:hAnsi="Times New Roman" w:cs="Times New Roman"/>
          <w:bCs/>
          <w:sz w:val="28"/>
          <w:szCs w:val="28"/>
        </w:rPr>
        <w:t>12.2.4</w:t>
      </w:r>
      <w:r>
        <w:rPr>
          <w:rFonts w:ascii="Times New Roman" w:hAnsi="Times New Roman" w:cs="Times New Roman"/>
          <w:bCs/>
          <w:sz w:val="28"/>
          <w:szCs w:val="28"/>
        </w:rPr>
        <w:t xml:space="preserve">» заменить </w:t>
      </w:r>
      <w:r w:rsidR="00087E0D">
        <w:rPr>
          <w:rFonts w:ascii="Times New Roman" w:hAnsi="Times New Roman" w:cs="Times New Roman"/>
          <w:bCs/>
          <w:sz w:val="28"/>
          <w:szCs w:val="28"/>
        </w:rPr>
        <w:t>числ</w:t>
      </w:r>
      <w:r w:rsidR="00CE28D3"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C57BEA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C57BEA">
        <w:rPr>
          <w:rFonts w:ascii="Times New Roman" w:hAnsi="Times New Roman" w:cs="Times New Roman"/>
          <w:bCs/>
          <w:sz w:val="28"/>
          <w:szCs w:val="28"/>
        </w:rPr>
        <w:t>.2.4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B0332D" w:rsidRDefault="00B033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подпункт 13.2.5 изложить в следующей редакции:</w:t>
      </w:r>
    </w:p>
    <w:p w:rsidR="00044299" w:rsidRDefault="00B033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Pr="00B0332D">
        <w:rPr>
          <w:rFonts w:ascii="Times New Roman" w:hAnsi="Times New Roman" w:cs="Times New Roman"/>
          <w:bCs/>
          <w:sz w:val="28"/>
          <w:szCs w:val="28"/>
        </w:rPr>
        <w:t>13.2.5. Органами исполнительной власти области проводится проверка документов, указанных в подпункте 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B0332D">
        <w:rPr>
          <w:rFonts w:ascii="Times New Roman" w:hAnsi="Times New Roman" w:cs="Times New Roman"/>
          <w:bCs/>
          <w:sz w:val="28"/>
          <w:szCs w:val="28"/>
        </w:rPr>
        <w:t>.2.4 настоящего пункта, представленных кандидатами, и достоверности содержащихся в них сведений, а также соответствия кандидатов требованиям, указанным в подпункте 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B0332D">
        <w:rPr>
          <w:rFonts w:ascii="Times New Roman" w:hAnsi="Times New Roman" w:cs="Times New Roman"/>
          <w:bCs/>
          <w:sz w:val="28"/>
          <w:szCs w:val="28"/>
        </w:rPr>
        <w:t>.2.3 настоящего пункта</w:t>
      </w:r>
      <w:proofErr w:type="gramStart"/>
      <w:r w:rsidRPr="00B0332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B0332D" w:rsidRDefault="00B033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абзаце втором подпункта 13.2.6 </w:t>
      </w:r>
      <w:r w:rsidR="00087E0D">
        <w:rPr>
          <w:rFonts w:ascii="Times New Roman" w:hAnsi="Times New Roman" w:cs="Times New Roman"/>
          <w:bCs/>
          <w:sz w:val="28"/>
          <w:szCs w:val="28"/>
        </w:rPr>
        <w:t>числ</w:t>
      </w:r>
      <w:r w:rsidR="00CE28D3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B0332D">
        <w:rPr>
          <w:rFonts w:ascii="Times New Roman" w:hAnsi="Times New Roman" w:cs="Times New Roman"/>
          <w:bCs/>
          <w:sz w:val="28"/>
          <w:szCs w:val="28"/>
        </w:rPr>
        <w:t>12.2.3</w:t>
      </w:r>
      <w:r>
        <w:rPr>
          <w:rFonts w:ascii="Times New Roman" w:hAnsi="Times New Roman" w:cs="Times New Roman"/>
          <w:bCs/>
          <w:sz w:val="28"/>
          <w:szCs w:val="28"/>
        </w:rPr>
        <w:t xml:space="preserve">» заменить </w:t>
      </w:r>
      <w:r w:rsidR="00087E0D">
        <w:rPr>
          <w:rFonts w:ascii="Times New Roman" w:hAnsi="Times New Roman" w:cs="Times New Roman"/>
          <w:bCs/>
          <w:sz w:val="28"/>
          <w:szCs w:val="28"/>
        </w:rPr>
        <w:t>числ</w:t>
      </w:r>
      <w:r w:rsidR="00CE28D3"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B0332D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B0332D">
        <w:rPr>
          <w:rFonts w:ascii="Times New Roman" w:hAnsi="Times New Roman" w:cs="Times New Roman"/>
          <w:bCs/>
          <w:sz w:val="28"/>
          <w:szCs w:val="28"/>
        </w:rPr>
        <w:t>.2.3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B0332D" w:rsidRDefault="00B033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1.2.2. В пункте 14:</w:t>
      </w:r>
    </w:p>
    <w:p w:rsidR="002A5991" w:rsidRDefault="002A59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подпункте 14.2:</w:t>
      </w:r>
    </w:p>
    <w:p w:rsidR="00B0332D" w:rsidRDefault="002A59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B0332D">
        <w:rPr>
          <w:rFonts w:ascii="Times New Roman" w:hAnsi="Times New Roman" w:cs="Times New Roman"/>
          <w:bCs/>
          <w:sz w:val="28"/>
          <w:szCs w:val="28"/>
        </w:rPr>
        <w:t xml:space="preserve"> абзаце первом подпункта 14.2.1 </w:t>
      </w:r>
      <w:r w:rsidR="00CE28D3">
        <w:rPr>
          <w:rFonts w:ascii="Times New Roman" w:hAnsi="Times New Roman" w:cs="Times New Roman"/>
          <w:bCs/>
          <w:sz w:val="28"/>
          <w:szCs w:val="28"/>
        </w:rPr>
        <w:t>число</w:t>
      </w:r>
      <w:r w:rsidR="00B0332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B0332D" w:rsidRPr="00B0332D">
        <w:rPr>
          <w:rFonts w:ascii="Times New Roman" w:hAnsi="Times New Roman" w:cs="Times New Roman"/>
          <w:bCs/>
          <w:sz w:val="28"/>
          <w:szCs w:val="28"/>
        </w:rPr>
        <w:t>10</w:t>
      </w:r>
      <w:r w:rsidR="00B0332D">
        <w:rPr>
          <w:rFonts w:ascii="Times New Roman" w:hAnsi="Times New Roman" w:cs="Times New Roman"/>
          <w:bCs/>
          <w:sz w:val="28"/>
          <w:szCs w:val="28"/>
        </w:rPr>
        <w:t xml:space="preserve">» заменить </w:t>
      </w:r>
      <w:r w:rsidR="00CE28D3">
        <w:rPr>
          <w:rFonts w:ascii="Times New Roman" w:hAnsi="Times New Roman" w:cs="Times New Roman"/>
          <w:bCs/>
          <w:sz w:val="28"/>
          <w:szCs w:val="28"/>
        </w:rPr>
        <w:t>числом</w:t>
      </w:r>
      <w:r w:rsidR="00B0332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B0332D" w:rsidRPr="00B0332D">
        <w:rPr>
          <w:rFonts w:ascii="Times New Roman" w:hAnsi="Times New Roman" w:cs="Times New Roman"/>
          <w:bCs/>
          <w:sz w:val="28"/>
          <w:szCs w:val="28"/>
        </w:rPr>
        <w:t>1</w:t>
      </w:r>
      <w:r w:rsidR="00B0332D">
        <w:rPr>
          <w:rFonts w:ascii="Times New Roman" w:hAnsi="Times New Roman" w:cs="Times New Roman"/>
          <w:bCs/>
          <w:sz w:val="28"/>
          <w:szCs w:val="28"/>
        </w:rPr>
        <w:t>1»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0332D" w:rsidRDefault="002A59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абзаце первом подпункта 14.2.6 </w:t>
      </w:r>
      <w:r w:rsidR="00CE28D3">
        <w:rPr>
          <w:rFonts w:ascii="Times New Roman" w:hAnsi="Times New Roman" w:cs="Times New Roman"/>
          <w:bCs/>
          <w:sz w:val="28"/>
          <w:szCs w:val="28"/>
        </w:rPr>
        <w:t>число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2A5991">
        <w:rPr>
          <w:rFonts w:ascii="Times New Roman" w:hAnsi="Times New Roman" w:cs="Times New Roman"/>
          <w:bCs/>
          <w:sz w:val="28"/>
          <w:szCs w:val="28"/>
        </w:rPr>
        <w:t>12.2.4</w:t>
      </w:r>
      <w:r>
        <w:rPr>
          <w:rFonts w:ascii="Times New Roman" w:hAnsi="Times New Roman" w:cs="Times New Roman"/>
          <w:bCs/>
          <w:sz w:val="28"/>
          <w:szCs w:val="28"/>
        </w:rPr>
        <w:t xml:space="preserve">» заменить </w:t>
      </w:r>
      <w:r w:rsidR="00CE28D3">
        <w:rPr>
          <w:rFonts w:ascii="Times New Roman" w:hAnsi="Times New Roman" w:cs="Times New Roman"/>
          <w:bCs/>
          <w:sz w:val="28"/>
          <w:szCs w:val="28"/>
        </w:rPr>
        <w:t>числом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2A5991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2A5991">
        <w:rPr>
          <w:rFonts w:ascii="Times New Roman" w:hAnsi="Times New Roman" w:cs="Times New Roman"/>
          <w:bCs/>
          <w:sz w:val="28"/>
          <w:szCs w:val="28"/>
        </w:rPr>
        <w:t>.2.4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2A5991" w:rsidRDefault="002A59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подпункте 14.3:</w:t>
      </w:r>
    </w:p>
    <w:p w:rsidR="002A5991" w:rsidRDefault="002A59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абзац второй подпункта </w:t>
      </w:r>
      <w:r w:rsidR="00B801F3">
        <w:rPr>
          <w:rFonts w:ascii="Times New Roman" w:hAnsi="Times New Roman" w:cs="Times New Roman"/>
          <w:bCs/>
          <w:sz w:val="28"/>
          <w:szCs w:val="28"/>
        </w:rPr>
        <w:t>14.3.3 изложить в следующей редакции:</w:t>
      </w:r>
    </w:p>
    <w:p w:rsidR="002A5991" w:rsidRDefault="002A59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A5991">
        <w:rPr>
          <w:rFonts w:ascii="Times New Roman" w:hAnsi="Times New Roman" w:cs="Times New Roman"/>
          <w:bCs/>
          <w:sz w:val="28"/>
          <w:szCs w:val="28"/>
        </w:rPr>
        <w:t xml:space="preserve">- в течение 60 календарных дней со дня представления кандидатами документов (сведений), указанных в абзацах третьем </w:t>
      </w:r>
      <w:r w:rsidR="00CE28D3">
        <w:rPr>
          <w:rFonts w:ascii="Times New Roman" w:hAnsi="Times New Roman" w:cs="Times New Roman"/>
          <w:bCs/>
          <w:sz w:val="28"/>
          <w:szCs w:val="28"/>
        </w:rPr>
        <w:t>–</w:t>
      </w:r>
      <w:r w:rsidRPr="002A5991">
        <w:rPr>
          <w:rFonts w:ascii="Times New Roman" w:hAnsi="Times New Roman" w:cs="Times New Roman"/>
          <w:bCs/>
          <w:sz w:val="28"/>
          <w:szCs w:val="28"/>
        </w:rPr>
        <w:t xml:space="preserve"> шестом подпункта 1</w:t>
      </w:r>
      <w:r w:rsidR="00B801F3">
        <w:rPr>
          <w:rFonts w:ascii="Times New Roman" w:hAnsi="Times New Roman" w:cs="Times New Roman"/>
          <w:bCs/>
          <w:sz w:val="28"/>
          <w:szCs w:val="28"/>
        </w:rPr>
        <w:t>4</w:t>
      </w:r>
      <w:r w:rsidRPr="002A5991">
        <w:rPr>
          <w:rFonts w:ascii="Times New Roman" w:hAnsi="Times New Roman" w:cs="Times New Roman"/>
          <w:bCs/>
          <w:sz w:val="28"/>
          <w:szCs w:val="28"/>
        </w:rPr>
        <w:t>.3.1 настоящего пункта, проводится проверка достоверности содержащейся в них информации, а также соответствия кандидатов требованиям, указанным в подпункте 1</w:t>
      </w:r>
      <w:r w:rsidR="00B801F3">
        <w:rPr>
          <w:rFonts w:ascii="Times New Roman" w:hAnsi="Times New Roman" w:cs="Times New Roman"/>
          <w:bCs/>
          <w:sz w:val="28"/>
          <w:szCs w:val="28"/>
        </w:rPr>
        <w:t>4</w:t>
      </w:r>
      <w:r w:rsidRPr="002A5991">
        <w:rPr>
          <w:rFonts w:ascii="Times New Roman" w:hAnsi="Times New Roman" w:cs="Times New Roman"/>
          <w:bCs/>
          <w:sz w:val="28"/>
          <w:szCs w:val="28"/>
        </w:rPr>
        <w:t>.3.2 настоящего пункта</w:t>
      </w:r>
      <w:proofErr w:type="gramStart"/>
      <w:r w:rsidRPr="002A5991">
        <w:rPr>
          <w:rFonts w:ascii="Times New Roman" w:hAnsi="Times New Roman" w:cs="Times New Roman"/>
          <w:bCs/>
          <w:sz w:val="28"/>
          <w:szCs w:val="28"/>
        </w:rPr>
        <w:t>;</w:t>
      </w:r>
      <w:r w:rsidR="00B801F3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 w:rsidR="00B801F3">
        <w:rPr>
          <w:rFonts w:ascii="Times New Roman" w:hAnsi="Times New Roman" w:cs="Times New Roman"/>
          <w:bCs/>
          <w:sz w:val="28"/>
          <w:szCs w:val="28"/>
        </w:rPr>
        <w:t>;</w:t>
      </w:r>
    </w:p>
    <w:p w:rsidR="002A5991" w:rsidRDefault="00B801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абзаце перв</w:t>
      </w:r>
      <w:r w:rsidR="00CE28D3"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подпункта 14.3.4 </w:t>
      </w:r>
      <w:r w:rsidR="00CE28D3">
        <w:rPr>
          <w:rFonts w:ascii="Times New Roman" w:hAnsi="Times New Roman" w:cs="Times New Roman"/>
          <w:bCs/>
          <w:sz w:val="28"/>
          <w:szCs w:val="28"/>
        </w:rPr>
        <w:t>число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B801F3">
        <w:rPr>
          <w:rFonts w:ascii="Times New Roman" w:hAnsi="Times New Roman" w:cs="Times New Roman"/>
          <w:bCs/>
          <w:sz w:val="28"/>
          <w:szCs w:val="28"/>
        </w:rPr>
        <w:t>13.3.</w:t>
      </w:r>
      <w:r>
        <w:rPr>
          <w:rFonts w:ascii="Times New Roman" w:hAnsi="Times New Roman" w:cs="Times New Roman"/>
          <w:bCs/>
          <w:sz w:val="28"/>
          <w:szCs w:val="28"/>
        </w:rPr>
        <w:t xml:space="preserve">1» заменить </w:t>
      </w:r>
      <w:r w:rsidR="00CE28D3">
        <w:rPr>
          <w:rFonts w:ascii="Times New Roman" w:hAnsi="Times New Roman" w:cs="Times New Roman"/>
          <w:bCs/>
          <w:sz w:val="28"/>
          <w:szCs w:val="28"/>
        </w:rPr>
        <w:t>числом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bookmarkStart w:id="0" w:name="_GoBack"/>
      <w:bookmarkEnd w:id="0"/>
      <w:r w:rsidRPr="00B801F3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B801F3">
        <w:rPr>
          <w:rFonts w:ascii="Times New Roman" w:hAnsi="Times New Roman" w:cs="Times New Roman"/>
          <w:bCs/>
          <w:sz w:val="28"/>
          <w:szCs w:val="28"/>
        </w:rPr>
        <w:t>.3.1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B801F3" w:rsidRDefault="009E5F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="00282DE4">
        <w:rPr>
          <w:rFonts w:ascii="Times New Roman" w:hAnsi="Times New Roman" w:cs="Times New Roman"/>
          <w:bCs/>
          <w:sz w:val="28"/>
          <w:szCs w:val="28"/>
        </w:rPr>
        <w:t xml:space="preserve">Пункт 22 </w:t>
      </w:r>
      <w:r>
        <w:rPr>
          <w:rFonts w:ascii="Times New Roman" w:hAnsi="Times New Roman" w:cs="Times New Roman"/>
          <w:bCs/>
          <w:sz w:val="28"/>
          <w:szCs w:val="28"/>
        </w:rPr>
        <w:t>раздел</w:t>
      </w:r>
      <w:r w:rsidR="00282DE4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1F3" w:rsidRPr="00B801F3">
        <w:rPr>
          <w:rFonts w:ascii="Times New Roman" w:hAnsi="Times New Roman" w:cs="Times New Roman"/>
          <w:bCs/>
          <w:sz w:val="28"/>
          <w:szCs w:val="28"/>
        </w:rPr>
        <w:t xml:space="preserve">VI </w:t>
      </w:r>
      <w:r w:rsidR="00282DE4">
        <w:rPr>
          <w:rFonts w:ascii="Times New Roman" w:hAnsi="Times New Roman" w:cs="Times New Roman"/>
          <w:bCs/>
          <w:sz w:val="28"/>
          <w:szCs w:val="28"/>
        </w:rPr>
        <w:t>«</w:t>
      </w:r>
      <w:r w:rsidR="00B801F3" w:rsidRPr="00B801F3">
        <w:rPr>
          <w:rFonts w:ascii="Times New Roman" w:hAnsi="Times New Roman" w:cs="Times New Roman"/>
          <w:bCs/>
          <w:sz w:val="28"/>
          <w:szCs w:val="28"/>
        </w:rPr>
        <w:t>Заключительные положения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282DE4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9E5FCB" w:rsidRDefault="00282D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82DE4">
        <w:rPr>
          <w:rFonts w:ascii="Times New Roman" w:hAnsi="Times New Roman" w:cs="Times New Roman"/>
          <w:bCs/>
          <w:sz w:val="28"/>
          <w:szCs w:val="28"/>
        </w:rPr>
        <w:t>22. Кандидат в случае соответствия требованиям, указанным в подпунктах 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282DE4">
        <w:rPr>
          <w:rFonts w:ascii="Times New Roman" w:hAnsi="Times New Roman" w:cs="Times New Roman"/>
          <w:bCs/>
          <w:sz w:val="28"/>
          <w:szCs w:val="28"/>
        </w:rPr>
        <w:t>.1.2 и 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282DE4">
        <w:rPr>
          <w:rFonts w:ascii="Times New Roman" w:hAnsi="Times New Roman" w:cs="Times New Roman"/>
          <w:bCs/>
          <w:sz w:val="28"/>
          <w:szCs w:val="28"/>
        </w:rPr>
        <w:t>.2.3 пункта 1</w:t>
      </w:r>
      <w:r>
        <w:rPr>
          <w:rFonts w:ascii="Times New Roman" w:hAnsi="Times New Roman" w:cs="Times New Roman"/>
          <w:bCs/>
          <w:sz w:val="28"/>
          <w:szCs w:val="28"/>
        </w:rPr>
        <w:t>3 и подпункте 14.3.2</w:t>
      </w:r>
      <w:r w:rsidRPr="00282DE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970DBB">
        <w:rPr>
          <w:rFonts w:ascii="Times New Roman" w:hAnsi="Times New Roman" w:cs="Times New Roman"/>
          <w:bCs/>
          <w:sz w:val="28"/>
          <w:szCs w:val="28"/>
        </w:rPr>
        <w:t xml:space="preserve">ункта 14 </w:t>
      </w:r>
      <w:r w:rsidRPr="00282DE4">
        <w:rPr>
          <w:rFonts w:ascii="Times New Roman" w:hAnsi="Times New Roman" w:cs="Times New Roman"/>
          <w:bCs/>
          <w:sz w:val="28"/>
          <w:szCs w:val="28"/>
        </w:rPr>
        <w:t>настоящего Порядка, может принимать участие в отборе кандидатов на несколько управленческих должностей</w:t>
      </w:r>
      <w:proofErr w:type="gramStart"/>
      <w:r w:rsidRPr="00282DE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D02173" w:rsidRDefault="00642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D02173" w:rsidRDefault="00D02173" w:rsidP="00E06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E6E" w:rsidRDefault="00710E6E" w:rsidP="00E0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E6E" w:rsidRDefault="00710E6E" w:rsidP="00E0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173" w:rsidRDefault="00642272">
      <w:r>
        <w:rPr>
          <w:rFonts w:ascii="Times New Roman" w:hAnsi="Times New Roman" w:cs="Times New Roman"/>
          <w:sz w:val="28"/>
          <w:szCs w:val="28"/>
        </w:rPr>
        <w:t xml:space="preserve">Губернатор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Р.Э. Гольдштейн</w:t>
      </w:r>
    </w:p>
    <w:sectPr w:rsidR="00D02173" w:rsidSect="00A008D9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198" w:rsidRDefault="00495198" w:rsidP="00193976">
      <w:pPr>
        <w:spacing w:after="0" w:line="240" w:lineRule="auto"/>
      </w:pPr>
      <w:r>
        <w:separator/>
      </w:r>
    </w:p>
  </w:endnote>
  <w:endnote w:type="continuationSeparator" w:id="0">
    <w:p w:rsidR="00495198" w:rsidRDefault="00495198" w:rsidP="00193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198" w:rsidRDefault="00495198" w:rsidP="00193976">
      <w:pPr>
        <w:spacing w:after="0" w:line="240" w:lineRule="auto"/>
      </w:pPr>
      <w:r>
        <w:separator/>
      </w:r>
    </w:p>
  </w:footnote>
  <w:footnote w:type="continuationSeparator" w:id="0">
    <w:p w:rsidR="00495198" w:rsidRDefault="00495198" w:rsidP="00193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7354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94A6B" w:rsidRPr="00F94A6B" w:rsidRDefault="0010702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94A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94A6B" w:rsidRPr="00F94A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94A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28D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94A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93976" w:rsidRPr="00F94A6B" w:rsidRDefault="00193976">
    <w:pPr>
      <w:pStyle w:val="a5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AB0" w:rsidRPr="00142AB0" w:rsidRDefault="00142AB0" w:rsidP="00142AB0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73"/>
    <w:rsid w:val="0000662D"/>
    <w:rsid w:val="00006F32"/>
    <w:rsid w:val="000221B9"/>
    <w:rsid w:val="00025967"/>
    <w:rsid w:val="0003067F"/>
    <w:rsid w:val="00044299"/>
    <w:rsid w:val="00087E0D"/>
    <w:rsid w:val="000957BC"/>
    <w:rsid w:val="000C3540"/>
    <w:rsid w:val="000D0E12"/>
    <w:rsid w:val="000D791B"/>
    <w:rsid w:val="000F50E7"/>
    <w:rsid w:val="0010668D"/>
    <w:rsid w:val="0010702A"/>
    <w:rsid w:val="0011218A"/>
    <w:rsid w:val="00142AB0"/>
    <w:rsid w:val="00193976"/>
    <w:rsid w:val="00196021"/>
    <w:rsid w:val="00196E0A"/>
    <w:rsid w:val="001A624E"/>
    <w:rsid w:val="001B3BD4"/>
    <w:rsid w:val="001C0FDF"/>
    <w:rsid w:val="001C6887"/>
    <w:rsid w:val="001D4FD8"/>
    <w:rsid w:val="00267FF9"/>
    <w:rsid w:val="00282DE4"/>
    <w:rsid w:val="00283687"/>
    <w:rsid w:val="00296C8B"/>
    <w:rsid w:val="002A5991"/>
    <w:rsid w:val="00334917"/>
    <w:rsid w:val="00363183"/>
    <w:rsid w:val="00363286"/>
    <w:rsid w:val="00370CF8"/>
    <w:rsid w:val="00387A45"/>
    <w:rsid w:val="003A4897"/>
    <w:rsid w:val="003D2FAC"/>
    <w:rsid w:val="003E5100"/>
    <w:rsid w:val="00404C14"/>
    <w:rsid w:val="004556D5"/>
    <w:rsid w:val="00480C1A"/>
    <w:rsid w:val="004937D4"/>
    <w:rsid w:val="00495198"/>
    <w:rsid w:val="00497EB5"/>
    <w:rsid w:val="004A0CAC"/>
    <w:rsid w:val="004F1BA3"/>
    <w:rsid w:val="004F7394"/>
    <w:rsid w:val="00503537"/>
    <w:rsid w:val="0054532F"/>
    <w:rsid w:val="005958EE"/>
    <w:rsid w:val="00597300"/>
    <w:rsid w:val="005B2D3C"/>
    <w:rsid w:val="005B7772"/>
    <w:rsid w:val="005C52C0"/>
    <w:rsid w:val="005F0D07"/>
    <w:rsid w:val="0060091A"/>
    <w:rsid w:val="00604204"/>
    <w:rsid w:val="006164DF"/>
    <w:rsid w:val="00636BBE"/>
    <w:rsid w:val="00642272"/>
    <w:rsid w:val="0064658B"/>
    <w:rsid w:val="006622C3"/>
    <w:rsid w:val="006C266A"/>
    <w:rsid w:val="006F53C5"/>
    <w:rsid w:val="00710E6E"/>
    <w:rsid w:val="0073321A"/>
    <w:rsid w:val="00744B44"/>
    <w:rsid w:val="00780412"/>
    <w:rsid w:val="00782409"/>
    <w:rsid w:val="00792409"/>
    <w:rsid w:val="007B0661"/>
    <w:rsid w:val="007E609D"/>
    <w:rsid w:val="0081384C"/>
    <w:rsid w:val="00826D4A"/>
    <w:rsid w:val="0088170A"/>
    <w:rsid w:val="008916BE"/>
    <w:rsid w:val="008A1E15"/>
    <w:rsid w:val="008B4179"/>
    <w:rsid w:val="008B76FE"/>
    <w:rsid w:val="00905245"/>
    <w:rsid w:val="00916DBE"/>
    <w:rsid w:val="00944E3A"/>
    <w:rsid w:val="009633FD"/>
    <w:rsid w:val="00970DBB"/>
    <w:rsid w:val="00992549"/>
    <w:rsid w:val="00996D13"/>
    <w:rsid w:val="009A4EE8"/>
    <w:rsid w:val="009B3530"/>
    <w:rsid w:val="009B53DF"/>
    <w:rsid w:val="009C0B0A"/>
    <w:rsid w:val="009E4179"/>
    <w:rsid w:val="009E5FCB"/>
    <w:rsid w:val="00A008D9"/>
    <w:rsid w:val="00A126A3"/>
    <w:rsid w:val="00A22007"/>
    <w:rsid w:val="00A4564A"/>
    <w:rsid w:val="00A52979"/>
    <w:rsid w:val="00A63653"/>
    <w:rsid w:val="00A724DB"/>
    <w:rsid w:val="00A87D36"/>
    <w:rsid w:val="00A9623C"/>
    <w:rsid w:val="00AC5C4E"/>
    <w:rsid w:val="00AC68BB"/>
    <w:rsid w:val="00AE1F60"/>
    <w:rsid w:val="00AF4DCC"/>
    <w:rsid w:val="00B01039"/>
    <w:rsid w:val="00B0332D"/>
    <w:rsid w:val="00B07585"/>
    <w:rsid w:val="00B52726"/>
    <w:rsid w:val="00B559E6"/>
    <w:rsid w:val="00B63061"/>
    <w:rsid w:val="00B66D1F"/>
    <w:rsid w:val="00B801F3"/>
    <w:rsid w:val="00B843E2"/>
    <w:rsid w:val="00BC3026"/>
    <w:rsid w:val="00BC72F6"/>
    <w:rsid w:val="00BD27BB"/>
    <w:rsid w:val="00BD44A1"/>
    <w:rsid w:val="00BD6A40"/>
    <w:rsid w:val="00BF6519"/>
    <w:rsid w:val="00C0735D"/>
    <w:rsid w:val="00C57BEA"/>
    <w:rsid w:val="00C64FBB"/>
    <w:rsid w:val="00C87819"/>
    <w:rsid w:val="00CE28D3"/>
    <w:rsid w:val="00CF7F56"/>
    <w:rsid w:val="00D01FFF"/>
    <w:rsid w:val="00D02173"/>
    <w:rsid w:val="00D029A8"/>
    <w:rsid w:val="00D06158"/>
    <w:rsid w:val="00D10C03"/>
    <w:rsid w:val="00D1494B"/>
    <w:rsid w:val="00D16FBB"/>
    <w:rsid w:val="00D249C2"/>
    <w:rsid w:val="00D670BA"/>
    <w:rsid w:val="00D84C4C"/>
    <w:rsid w:val="00D91099"/>
    <w:rsid w:val="00D97F30"/>
    <w:rsid w:val="00DA350B"/>
    <w:rsid w:val="00DA3770"/>
    <w:rsid w:val="00DB1589"/>
    <w:rsid w:val="00DC22B5"/>
    <w:rsid w:val="00DE1DD7"/>
    <w:rsid w:val="00E0654B"/>
    <w:rsid w:val="00E136FE"/>
    <w:rsid w:val="00E16FBD"/>
    <w:rsid w:val="00E225DF"/>
    <w:rsid w:val="00E31300"/>
    <w:rsid w:val="00E66FF6"/>
    <w:rsid w:val="00EC0896"/>
    <w:rsid w:val="00EC408E"/>
    <w:rsid w:val="00EC4E1A"/>
    <w:rsid w:val="00EE2C80"/>
    <w:rsid w:val="00EE43AC"/>
    <w:rsid w:val="00F0020C"/>
    <w:rsid w:val="00F10B05"/>
    <w:rsid w:val="00F11B2A"/>
    <w:rsid w:val="00F20D6E"/>
    <w:rsid w:val="00F56E38"/>
    <w:rsid w:val="00F8730A"/>
    <w:rsid w:val="00F94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254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93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3976"/>
  </w:style>
  <w:style w:type="paragraph" w:styleId="a7">
    <w:name w:val="footer"/>
    <w:basedOn w:val="a"/>
    <w:link w:val="a8"/>
    <w:uiPriority w:val="99"/>
    <w:unhideWhenUsed/>
    <w:rsid w:val="00193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3976"/>
  </w:style>
  <w:style w:type="paragraph" w:styleId="a9">
    <w:name w:val="Balloon Text"/>
    <w:basedOn w:val="a"/>
    <w:link w:val="aa"/>
    <w:uiPriority w:val="99"/>
    <w:semiHidden/>
    <w:unhideWhenUsed/>
    <w:rsid w:val="00DA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254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93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3976"/>
  </w:style>
  <w:style w:type="paragraph" w:styleId="a7">
    <w:name w:val="footer"/>
    <w:basedOn w:val="a"/>
    <w:link w:val="a8"/>
    <w:uiPriority w:val="99"/>
    <w:unhideWhenUsed/>
    <w:rsid w:val="00193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3976"/>
  </w:style>
  <w:style w:type="paragraph" w:styleId="a9">
    <w:name w:val="Balloon Text"/>
    <w:basedOn w:val="a"/>
    <w:link w:val="aa"/>
    <w:uiPriority w:val="99"/>
    <w:semiHidden/>
    <w:unhideWhenUsed/>
    <w:rsid w:val="00DA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B38A6-1FF9-4A03-860D-95026B2A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Цуканова Татьяна Владимировна</dc:creator>
  <cp:lastModifiedBy>Цуканова Татьяна Владимировна</cp:lastModifiedBy>
  <cp:revision>7</cp:revision>
  <cp:lastPrinted>2022-09-14T23:19:00Z</cp:lastPrinted>
  <dcterms:created xsi:type="dcterms:W3CDTF">2022-12-08T01:26:00Z</dcterms:created>
  <dcterms:modified xsi:type="dcterms:W3CDTF">2022-12-08T02:55:00Z</dcterms:modified>
</cp:coreProperties>
</file>